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3C7D" w:rsidRPr="00E83C7D" w:rsidRDefault="00E83C7D" w:rsidP="00E83C7D">
      <w:pPr>
        <w:pStyle w:val="Header"/>
        <w:jc w:val="center"/>
        <w:rPr>
          <w:b/>
          <w:sz w:val="44"/>
        </w:rPr>
      </w:pPr>
      <w:bookmarkStart w:id="0" w:name="_GoBack"/>
      <w:bookmarkEnd w:id="0"/>
      <w:r w:rsidRPr="00E83C7D">
        <w:rPr>
          <w:b/>
          <w:sz w:val="44"/>
        </w:rPr>
        <w:t>Burpham Church Fabric Report 201</w:t>
      </w:r>
      <w:r w:rsidR="004633B3">
        <w:rPr>
          <w:b/>
          <w:sz w:val="44"/>
        </w:rPr>
        <w:t>8</w:t>
      </w:r>
    </w:p>
    <w:p w:rsidR="00E83C7D" w:rsidRDefault="00E83C7D">
      <w:pPr>
        <w:rPr>
          <w:b/>
          <w:sz w:val="36"/>
          <w:szCs w:val="36"/>
        </w:rPr>
      </w:pPr>
    </w:p>
    <w:p w:rsidR="00E00198" w:rsidRDefault="005140E0">
      <w:pPr>
        <w:rPr>
          <w:sz w:val="28"/>
          <w:szCs w:val="28"/>
        </w:rPr>
      </w:pPr>
      <w:r>
        <w:rPr>
          <w:sz w:val="28"/>
          <w:szCs w:val="28"/>
        </w:rPr>
        <w:t>201</w:t>
      </w:r>
      <w:r w:rsidR="00C25310">
        <w:rPr>
          <w:sz w:val="28"/>
          <w:szCs w:val="28"/>
        </w:rPr>
        <w:t xml:space="preserve">8 saw a number of </w:t>
      </w:r>
      <w:r w:rsidR="00DE4CB7">
        <w:rPr>
          <w:sz w:val="28"/>
          <w:szCs w:val="28"/>
        </w:rPr>
        <w:t>problem</w:t>
      </w:r>
      <w:r w:rsidR="00C25310">
        <w:rPr>
          <w:sz w:val="28"/>
          <w:szCs w:val="28"/>
        </w:rPr>
        <w:t>s arise in both buildings but fortunately</w:t>
      </w:r>
      <w:r w:rsidR="007C34E8">
        <w:rPr>
          <w:sz w:val="28"/>
          <w:szCs w:val="28"/>
        </w:rPr>
        <w:t xml:space="preserve"> </w:t>
      </w:r>
      <w:r w:rsidR="00C25310">
        <w:rPr>
          <w:sz w:val="28"/>
          <w:szCs w:val="28"/>
        </w:rPr>
        <w:t xml:space="preserve">none of them major, although we still have the serious long term issues, identified in the </w:t>
      </w:r>
      <w:r w:rsidR="0099376B">
        <w:rPr>
          <w:sz w:val="28"/>
          <w:szCs w:val="28"/>
        </w:rPr>
        <w:t>Quinquennial (5 yearly) inspections</w:t>
      </w:r>
      <w:r w:rsidR="007A64E1">
        <w:rPr>
          <w:sz w:val="28"/>
          <w:szCs w:val="28"/>
        </w:rPr>
        <w:t xml:space="preserve"> carried out early in 2017</w:t>
      </w:r>
      <w:r w:rsidR="00C25310">
        <w:rPr>
          <w:sz w:val="28"/>
          <w:szCs w:val="28"/>
        </w:rPr>
        <w:t>,</w:t>
      </w:r>
      <w:r w:rsidR="0099376B">
        <w:rPr>
          <w:sz w:val="28"/>
          <w:szCs w:val="28"/>
        </w:rPr>
        <w:t xml:space="preserve"> </w:t>
      </w:r>
      <w:r w:rsidR="007C34E8">
        <w:rPr>
          <w:sz w:val="28"/>
          <w:szCs w:val="28"/>
        </w:rPr>
        <w:t>arising principally from the age</w:t>
      </w:r>
      <w:r w:rsidR="00C25310">
        <w:rPr>
          <w:sz w:val="28"/>
          <w:szCs w:val="28"/>
        </w:rPr>
        <w:t xml:space="preserve"> of the buildings</w:t>
      </w:r>
      <w:r w:rsidR="0099376B">
        <w:rPr>
          <w:sz w:val="28"/>
          <w:szCs w:val="28"/>
        </w:rPr>
        <w:t xml:space="preserve">.  </w:t>
      </w:r>
      <w:r w:rsidR="001E6BD2">
        <w:rPr>
          <w:sz w:val="28"/>
          <w:szCs w:val="28"/>
        </w:rPr>
        <w:t>We have also been considering</w:t>
      </w:r>
      <w:r w:rsidR="0099376B">
        <w:rPr>
          <w:sz w:val="28"/>
          <w:szCs w:val="28"/>
        </w:rPr>
        <w:t xml:space="preserve"> further improvements to enhance our ministry</w:t>
      </w:r>
      <w:r w:rsidR="007C34E8">
        <w:rPr>
          <w:sz w:val="28"/>
          <w:szCs w:val="28"/>
        </w:rPr>
        <w:t xml:space="preserve">, but </w:t>
      </w:r>
      <w:r w:rsidR="0099376B">
        <w:rPr>
          <w:sz w:val="28"/>
          <w:szCs w:val="28"/>
        </w:rPr>
        <w:t>substantial sums are involved</w:t>
      </w:r>
      <w:r w:rsidR="001E6BD2">
        <w:rPr>
          <w:sz w:val="28"/>
          <w:szCs w:val="28"/>
        </w:rPr>
        <w:t>, and plans are at a very early stage</w:t>
      </w:r>
      <w:r w:rsidR="007C34E8">
        <w:rPr>
          <w:sz w:val="28"/>
          <w:szCs w:val="28"/>
        </w:rPr>
        <w:t>.</w:t>
      </w:r>
    </w:p>
    <w:p w:rsidR="007C34E8" w:rsidRPr="007C34E8" w:rsidRDefault="007C34E8">
      <w:pPr>
        <w:rPr>
          <w:sz w:val="28"/>
          <w:szCs w:val="28"/>
        </w:rPr>
      </w:pPr>
    </w:p>
    <w:p w:rsidR="00E00198" w:rsidRDefault="00835EEB">
      <w:pPr>
        <w:rPr>
          <w:rFonts w:asciiTheme="majorHAnsi" w:hAnsiTheme="majorHAnsi"/>
          <w:sz w:val="28"/>
        </w:rPr>
      </w:pPr>
      <w:r w:rsidRPr="00E83C7D">
        <w:rPr>
          <w:b/>
          <w:sz w:val="40"/>
          <w:szCs w:val="40"/>
        </w:rPr>
        <w:t>St Luke’s Church</w:t>
      </w:r>
      <w:r w:rsidR="00E00198" w:rsidRPr="00E00198">
        <w:rPr>
          <w:rFonts w:asciiTheme="majorHAnsi" w:hAnsiTheme="majorHAnsi"/>
          <w:sz w:val="28"/>
        </w:rPr>
        <w:t xml:space="preserve"> </w:t>
      </w:r>
    </w:p>
    <w:p w:rsidR="0019510A" w:rsidRDefault="00C703C8">
      <w:pPr>
        <w:rPr>
          <w:rFonts w:asciiTheme="majorHAnsi" w:hAnsiTheme="majorHAnsi"/>
          <w:sz w:val="28"/>
        </w:rPr>
      </w:pPr>
      <w:r>
        <w:rPr>
          <w:noProof/>
        </w:rPr>
        <w:drawing>
          <wp:anchor distT="0" distB="0" distL="114300" distR="114300" simplePos="0" relativeHeight="251658240" behindDoc="0" locked="0" layoutInCell="1" allowOverlap="1">
            <wp:simplePos x="0" y="0"/>
            <wp:positionH relativeFrom="column">
              <wp:posOffset>635</wp:posOffset>
            </wp:positionH>
            <wp:positionV relativeFrom="paragraph">
              <wp:posOffset>212090</wp:posOffset>
            </wp:positionV>
            <wp:extent cx="3992880" cy="2661920"/>
            <wp:effectExtent l="0" t="0" r="762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1EDE" w:rsidRDefault="00A239C3" w:rsidP="00156752">
      <w:pPr>
        <w:rPr>
          <w:rFonts w:asciiTheme="majorHAnsi" w:hAnsiTheme="majorHAnsi"/>
          <w:sz w:val="28"/>
        </w:rPr>
      </w:pPr>
      <w:r>
        <w:rPr>
          <w:rFonts w:asciiTheme="majorHAnsi" w:hAnsiTheme="majorHAnsi"/>
          <w:sz w:val="28"/>
        </w:rPr>
        <w:t>We continue to</w:t>
      </w:r>
      <w:r w:rsidR="007A64E1">
        <w:rPr>
          <w:rFonts w:asciiTheme="majorHAnsi" w:hAnsiTheme="majorHAnsi"/>
          <w:sz w:val="28"/>
        </w:rPr>
        <w:t xml:space="preserve"> enjoy</w:t>
      </w:r>
      <w:r>
        <w:rPr>
          <w:rFonts w:asciiTheme="majorHAnsi" w:hAnsiTheme="majorHAnsi"/>
          <w:sz w:val="28"/>
        </w:rPr>
        <w:t xml:space="preserve"> the</w:t>
      </w:r>
      <w:r w:rsidR="007A64E1">
        <w:rPr>
          <w:rFonts w:asciiTheme="majorHAnsi" w:hAnsiTheme="majorHAnsi"/>
          <w:sz w:val="28"/>
        </w:rPr>
        <w:t xml:space="preserve"> new electrics and</w:t>
      </w:r>
      <w:r w:rsidR="00AB3A7D">
        <w:rPr>
          <w:rFonts w:asciiTheme="majorHAnsi" w:hAnsiTheme="majorHAnsi"/>
          <w:sz w:val="28"/>
        </w:rPr>
        <w:t>,</w:t>
      </w:r>
      <w:r w:rsidR="007A64E1">
        <w:rPr>
          <w:rFonts w:asciiTheme="majorHAnsi" w:hAnsiTheme="majorHAnsi"/>
          <w:sz w:val="28"/>
        </w:rPr>
        <w:t xml:space="preserve"> in particular in winter months</w:t>
      </w:r>
      <w:r w:rsidR="00AB3A7D">
        <w:rPr>
          <w:rFonts w:asciiTheme="majorHAnsi" w:hAnsiTheme="majorHAnsi"/>
          <w:sz w:val="28"/>
        </w:rPr>
        <w:t>,</w:t>
      </w:r>
      <w:r w:rsidR="007A64E1">
        <w:rPr>
          <w:rFonts w:asciiTheme="majorHAnsi" w:hAnsiTheme="majorHAnsi"/>
          <w:sz w:val="28"/>
        </w:rPr>
        <w:t xml:space="preserve"> the new heating put in at the end of 2016</w:t>
      </w:r>
      <w:r>
        <w:rPr>
          <w:rFonts w:asciiTheme="majorHAnsi" w:hAnsiTheme="majorHAnsi"/>
          <w:sz w:val="28"/>
        </w:rPr>
        <w:t>.  This</w:t>
      </w:r>
      <w:r w:rsidR="007A64E1">
        <w:rPr>
          <w:rFonts w:asciiTheme="majorHAnsi" w:hAnsiTheme="majorHAnsi"/>
          <w:sz w:val="28"/>
        </w:rPr>
        <w:t xml:space="preserve"> was </w:t>
      </w:r>
      <w:r>
        <w:rPr>
          <w:rFonts w:asciiTheme="majorHAnsi" w:hAnsiTheme="majorHAnsi"/>
          <w:sz w:val="28"/>
        </w:rPr>
        <w:t xml:space="preserve">again </w:t>
      </w:r>
      <w:r w:rsidR="007A64E1">
        <w:rPr>
          <w:rFonts w:asciiTheme="majorHAnsi" w:hAnsiTheme="majorHAnsi"/>
          <w:sz w:val="28"/>
        </w:rPr>
        <w:t xml:space="preserve">appreciated by many at the two Carol Services and </w:t>
      </w:r>
      <w:r w:rsidR="00F21EDE">
        <w:rPr>
          <w:rFonts w:asciiTheme="majorHAnsi" w:hAnsiTheme="majorHAnsi"/>
          <w:sz w:val="28"/>
        </w:rPr>
        <w:t xml:space="preserve">the </w:t>
      </w:r>
      <w:r w:rsidR="007A64E1">
        <w:rPr>
          <w:rFonts w:asciiTheme="majorHAnsi" w:hAnsiTheme="majorHAnsi"/>
          <w:sz w:val="28"/>
        </w:rPr>
        <w:t>Midnight Communion service in December.</w:t>
      </w:r>
      <w:r w:rsidR="00F21EDE">
        <w:rPr>
          <w:rFonts w:asciiTheme="majorHAnsi" w:hAnsiTheme="majorHAnsi"/>
          <w:sz w:val="28"/>
        </w:rPr>
        <w:t xml:space="preserve"> </w:t>
      </w:r>
      <w:r w:rsidRPr="00A239C3">
        <w:rPr>
          <w:rFonts w:asciiTheme="majorHAnsi" w:hAnsiTheme="majorHAnsi"/>
          <w:sz w:val="28"/>
        </w:rPr>
        <w:t xml:space="preserve">Unfortunately </w:t>
      </w:r>
      <w:r w:rsidR="00F21EDE">
        <w:rPr>
          <w:rFonts w:asciiTheme="majorHAnsi" w:hAnsiTheme="majorHAnsi"/>
          <w:sz w:val="28"/>
        </w:rPr>
        <w:t>at that service problems arose with the organ and we are still investigating whether it can be repaired economically.  It would be difficult to justify major expenditure on the organ there given its relatively limited usage.  Sinc</w:t>
      </w:r>
      <w:r w:rsidRPr="00A239C3">
        <w:rPr>
          <w:rFonts w:asciiTheme="majorHAnsi" w:hAnsiTheme="majorHAnsi"/>
          <w:sz w:val="28"/>
        </w:rPr>
        <w:t xml:space="preserve">e </w:t>
      </w:r>
      <w:r w:rsidR="00F21EDE">
        <w:rPr>
          <w:rFonts w:asciiTheme="majorHAnsi" w:hAnsiTheme="majorHAnsi"/>
          <w:sz w:val="28"/>
        </w:rPr>
        <w:t>December</w:t>
      </w:r>
      <w:r w:rsidRPr="00A239C3">
        <w:rPr>
          <w:rFonts w:asciiTheme="majorHAnsi" w:hAnsiTheme="majorHAnsi"/>
          <w:sz w:val="28"/>
        </w:rPr>
        <w:t xml:space="preserve"> </w:t>
      </w:r>
      <w:r>
        <w:rPr>
          <w:rFonts w:asciiTheme="majorHAnsi" w:hAnsiTheme="majorHAnsi"/>
          <w:sz w:val="28"/>
        </w:rPr>
        <w:t xml:space="preserve">we have had </w:t>
      </w:r>
      <w:r w:rsidR="00A2778D">
        <w:rPr>
          <w:rFonts w:asciiTheme="majorHAnsi" w:hAnsiTheme="majorHAnsi"/>
          <w:sz w:val="28"/>
        </w:rPr>
        <w:t>problems</w:t>
      </w:r>
      <w:r>
        <w:rPr>
          <w:rFonts w:asciiTheme="majorHAnsi" w:hAnsiTheme="majorHAnsi"/>
          <w:sz w:val="28"/>
        </w:rPr>
        <w:t xml:space="preserve"> with the gas supply pipe between the </w:t>
      </w:r>
      <w:r w:rsidR="00F21EDE">
        <w:rPr>
          <w:rFonts w:asciiTheme="majorHAnsi" w:hAnsiTheme="majorHAnsi"/>
          <w:sz w:val="28"/>
        </w:rPr>
        <w:t>meter and the heaters</w:t>
      </w:r>
      <w:r w:rsidR="00D36240">
        <w:rPr>
          <w:rFonts w:asciiTheme="majorHAnsi" w:hAnsiTheme="majorHAnsi"/>
          <w:sz w:val="28"/>
        </w:rPr>
        <w:t>,</w:t>
      </w:r>
      <w:r w:rsidR="00F21EDE">
        <w:rPr>
          <w:rFonts w:asciiTheme="majorHAnsi" w:hAnsiTheme="majorHAnsi"/>
          <w:sz w:val="28"/>
        </w:rPr>
        <w:t xml:space="preserve"> and have had to have it replaced.</w:t>
      </w:r>
    </w:p>
    <w:p w:rsidR="005C0A26" w:rsidRDefault="005C0A26" w:rsidP="00156752">
      <w:pPr>
        <w:rPr>
          <w:rFonts w:asciiTheme="majorHAnsi" w:hAnsiTheme="majorHAnsi"/>
          <w:sz w:val="28"/>
        </w:rPr>
      </w:pPr>
    </w:p>
    <w:p w:rsidR="00E83C7D" w:rsidRPr="00835EEB" w:rsidRDefault="00F21EDE" w:rsidP="00156752">
      <w:pPr>
        <w:rPr>
          <w:b/>
          <w:sz w:val="36"/>
          <w:szCs w:val="36"/>
        </w:rPr>
      </w:pPr>
      <w:r>
        <w:rPr>
          <w:rFonts w:asciiTheme="majorHAnsi" w:hAnsiTheme="majorHAnsi"/>
          <w:sz w:val="28"/>
        </w:rPr>
        <w:t>The main issue at St Luke’s remains that identified again in the 2017</w:t>
      </w:r>
      <w:r w:rsidR="005C0A26">
        <w:rPr>
          <w:rFonts w:asciiTheme="majorHAnsi" w:hAnsiTheme="majorHAnsi"/>
          <w:sz w:val="28"/>
        </w:rPr>
        <w:t xml:space="preserve"> </w:t>
      </w:r>
      <w:r w:rsidRPr="00A239C3">
        <w:rPr>
          <w:rFonts w:asciiTheme="majorHAnsi" w:hAnsiTheme="majorHAnsi"/>
          <w:sz w:val="28"/>
        </w:rPr>
        <w:t>Quinquennial Inspection</w:t>
      </w:r>
      <w:r>
        <w:rPr>
          <w:rFonts w:asciiTheme="majorHAnsi" w:hAnsiTheme="majorHAnsi"/>
          <w:sz w:val="28"/>
        </w:rPr>
        <w:t xml:space="preserve"> -</w:t>
      </w:r>
      <w:r w:rsidR="005C0A26">
        <w:rPr>
          <w:rFonts w:asciiTheme="majorHAnsi" w:hAnsiTheme="majorHAnsi"/>
          <w:sz w:val="28"/>
        </w:rPr>
        <w:t xml:space="preserve"> the need to re-roof the whole church replacing the</w:t>
      </w:r>
      <w:r w:rsidR="005C0A26" w:rsidRPr="007B4B9F">
        <w:rPr>
          <w:rFonts w:asciiTheme="majorHAnsi" w:hAnsiTheme="majorHAnsi"/>
          <w:sz w:val="28"/>
        </w:rPr>
        <w:t xml:space="preserve"> supporting battens</w:t>
      </w:r>
      <w:r w:rsidR="005C0A26">
        <w:rPr>
          <w:rFonts w:asciiTheme="majorHAnsi" w:hAnsiTheme="majorHAnsi"/>
          <w:sz w:val="28"/>
        </w:rPr>
        <w:t>.</w:t>
      </w:r>
      <w:r w:rsidR="005C0A26" w:rsidRPr="007B4B9F">
        <w:rPr>
          <w:rFonts w:asciiTheme="majorHAnsi" w:hAnsiTheme="majorHAnsi"/>
          <w:sz w:val="28"/>
        </w:rPr>
        <w:t xml:space="preserve"> </w:t>
      </w:r>
      <w:r w:rsidR="005C0A26">
        <w:rPr>
          <w:rFonts w:asciiTheme="majorHAnsi" w:hAnsiTheme="majorHAnsi"/>
          <w:sz w:val="28"/>
        </w:rPr>
        <w:t xml:space="preserve"> It has been previously reported that we have twice applied for a</w:t>
      </w:r>
      <w:r w:rsidR="005C0A26" w:rsidRPr="007B4B9F">
        <w:rPr>
          <w:rFonts w:asciiTheme="majorHAnsi" w:hAnsiTheme="majorHAnsi"/>
          <w:sz w:val="28"/>
        </w:rPr>
        <w:t xml:space="preserve"> Roof Grant</w:t>
      </w:r>
      <w:r w:rsidR="005C0A26">
        <w:rPr>
          <w:rFonts w:asciiTheme="majorHAnsi" w:hAnsiTheme="majorHAnsi"/>
          <w:sz w:val="28"/>
        </w:rPr>
        <w:t xml:space="preserve"> for this work but on both occasions were unsuccessful</w:t>
      </w:r>
      <w:r w:rsidR="00E00198" w:rsidRPr="007B4B9F">
        <w:rPr>
          <w:rFonts w:asciiTheme="majorHAnsi" w:hAnsiTheme="majorHAnsi"/>
          <w:sz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3227"/>
      </w:tblGrid>
      <w:tr w:rsidR="00835EEB" w:rsidTr="003F4332">
        <w:trPr>
          <w:trHeight w:val="308"/>
        </w:trPr>
        <w:tc>
          <w:tcPr>
            <w:tcW w:w="6663" w:type="dxa"/>
          </w:tcPr>
          <w:p w:rsidR="00835EEB" w:rsidRPr="007B4B9F" w:rsidRDefault="00835EEB" w:rsidP="00BF1B88">
            <w:pPr>
              <w:rPr>
                <w:rFonts w:asciiTheme="majorHAnsi" w:hAnsiTheme="majorHAnsi"/>
                <w:sz w:val="28"/>
              </w:rPr>
            </w:pPr>
          </w:p>
        </w:tc>
        <w:tc>
          <w:tcPr>
            <w:tcW w:w="3227" w:type="dxa"/>
            <w:vMerge w:val="restart"/>
          </w:tcPr>
          <w:p w:rsidR="00D36240" w:rsidRDefault="00D36240" w:rsidP="00D36240"/>
          <w:p w:rsidR="003579BA" w:rsidRDefault="00835EEB" w:rsidP="00D36240">
            <w:r>
              <w:rPr>
                <w:noProof/>
                <w:lang w:val="en-US"/>
              </w:rPr>
              <w:drawing>
                <wp:inline distT="0" distB="0" distL="0" distR="0" wp14:anchorId="06A14C01" wp14:editId="74ED686D">
                  <wp:extent cx="1661159" cy="1245870"/>
                  <wp:effectExtent l="0" t="0" r="0" b="0"/>
                  <wp:docPr id="1" name="Picture 1" descr="C:\Users\Pocock D-Room\Pictures\Burpham 8-9.12\P112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cock D-Room\Pictures\Burpham 8-9.12\P112066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74363" cy="1255773"/>
                          </a:xfrm>
                          <a:prstGeom prst="rect">
                            <a:avLst/>
                          </a:prstGeom>
                          <a:noFill/>
                          <a:ln>
                            <a:noFill/>
                          </a:ln>
                        </pic:spPr>
                      </pic:pic>
                    </a:graphicData>
                  </a:graphic>
                </wp:inline>
              </w:drawing>
            </w:r>
          </w:p>
        </w:tc>
      </w:tr>
      <w:tr w:rsidR="00835EEB" w:rsidTr="00D36240">
        <w:tc>
          <w:tcPr>
            <w:tcW w:w="6663" w:type="dxa"/>
          </w:tcPr>
          <w:p w:rsidR="003F4332" w:rsidRPr="007B4B9F" w:rsidRDefault="005C0A26" w:rsidP="003F4332">
            <w:pPr>
              <w:ind w:left="360"/>
              <w:rPr>
                <w:rFonts w:asciiTheme="majorHAnsi" w:hAnsiTheme="majorHAnsi"/>
                <w:sz w:val="28"/>
              </w:rPr>
            </w:pPr>
            <w:r>
              <w:rPr>
                <w:rFonts w:asciiTheme="majorHAnsi" w:hAnsiTheme="majorHAnsi"/>
                <w:sz w:val="28"/>
              </w:rPr>
              <w:t xml:space="preserve">The undersized battens which are failing are the cause of the undulations which can be seen in the roof.  The </w:t>
            </w:r>
            <w:r w:rsidR="00AB3A7D">
              <w:rPr>
                <w:rFonts w:asciiTheme="majorHAnsi" w:hAnsiTheme="majorHAnsi"/>
                <w:sz w:val="28"/>
              </w:rPr>
              <w:t>problem has existed for some time, and the rate of deterioration is difficult to assess.</w:t>
            </w:r>
            <w:r w:rsidR="00D36240">
              <w:rPr>
                <w:rFonts w:asciiTheme="majorHAnsi" w:hAnsiTheme="majorHAnsi"/>
                <w:sz w:val="28"/>
              </w:rPr>
              <w:t xml:space="preserve"> Work is also needed to the rainwater drainage system and the </w:t>
            </w:r>
            <w:proofErr w:type="spellStart"/>
            <w:r w:rsidR="00D36240">
              <w:rPr>
                <w:rFonts w:asciiTheme="majorHAnsi" w:hAnsiTheme="majorHAnsi"/>
                <w:sz w:val="28"/>
              </w:rPr>
              <w:t>bellcote</w:t>
            </w:r>
            <w:proofErr w:type="spellEnd"/>
            <w:r w:rsidR="00D36240">
              <w:rPr>
                <w:rFonts w:asciiTheme="majorHAnsi" w:hAnsiTheme="majorHAnsi"/>
                <w:sz w:val="28"/>
              </w:rPr>
              <w:t>.</w:t>
            </w:r>
          </w:p>
        </w:tc>
        <w:tc>
          <w:tcPr>
            <w:tcW w:w="3227" w:type="dxa"/>
            <w:vMerge/>
          </w:tcPr>
          <w:p w:rsidR="00835EEB" w:rsidRDefault="00835EEB" w:rsidP="00FB69CE"/>
        </w:tc>
      </w:tr>
    </w:tbl>
    <w:p w:rsidR="003F4332" w:rsidRDefault="003F4332" w:rsidP="00437D03">
      <w:pPr>
        <w:rPr>
          <w:sz w:val="28"/>
          <w:szCs w:val="28"/>
        </w:rPr>
      </w:pPr>
      <w:bookmarkStart w:id="1" w:name="_Hlk5306943"/>
    </w:p>
    <w:p w:rsidR="00437D03" w:rsidRPr="00C703C8" w:rsidRDefault="00C703C8" w:rsidP="00437D03">
      <w:pPr>
        <w:rPr>
          <w:sz w:val="28"/>
          <w:szCs w:val="28"/>
        </w:rPr>
      </w:pPr>
      <w:r w:rsidRPr="00C703C8">
        <w:rPr>
          <w:sz w:val="28"/>
          <w:szCs w:val="28"/>
        </w:rPr>
        <w:t>We</w:t>
      </w:r>
      <w:r>
        <w:rPr>
          <w:sz w:val="28"/>
          <w:szCs w:val="28"/>
        </w:rPr>
        <w:t xml:space="preserve"> have recently arranged for the gutters and downpipes to be cleaned and temporarily repaired to reduce deterioration of the fabric.</w:t>
      </w:r>
      <w:bookmarkEnd w:id="1"/>
    </w:p>
    <w:p w:rsidR="008A3268" w:rsidRDefault="008A3268" w:rsidP="00DD3BA5">
      <w:pPr>
        <w:rPr>
          <w:b/>
          <w:sz w:val="40"/>
          <w:szCs w:val="40"/>
        </w:rPr>
      </w:pPr>
      <w:r w:rsidRPr="001355F8">
        <w:rPr>
          <w:b/>
          <w:sz w:val="40"/>
          <w:szCs w:val="40"/>
        </w:rPr>
        <w:lastRenderedPageBreak/>
        <w:t>Church of the Holy Spirit</w:t>
      </w:r>
    </w:p>
    <w:p w:rsidR="001E7D1C" w:rsidRDefault="001E7D1C" w:rsidP="00DD3BA5"/>
    <w:p w:rsidR="00997A01" w:rsidRDefault="00EE793D">
      <w:r>
        <w:rPr>
          <w:rFonts w:asciiTheme="majorHAnsi" w:hAnsiTheme="majorHAnsi"/>
          <w:sz w:val="28"/>
          <w:szCs w:val="28"/>
        </w:rPr>
        <w:t>There have been a number of relatively minor issues at CHS</w:t>
      </w:r>
      <w:r w:rsidR="00DA1A74">
        <w:rPr>
          <w:rFonts w:asciiTheme="majorHAnsi" w:hAnsiTheme="majorHAnsi"/>
          <w:sz w:val="28"/>
          <w:szCs w:val="28"/>
        </w:rPr>
        <w:t>.</w:t>
      </w:r>
      <w:r>
        <w:rPr>
          <w:rFonts w:asciiTheme="majorHAnsi" w:hAnsiTheme="majorHAnsi"/>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4"/>
        <w:gridCol w:w="4536"/>
      </w:tblGrid>
      <w:tr w:rsidR="00B22874" w:rsidTr="008A3268">
        <w:tc>
          <w:tcPr>
            <w:tcW w:w="5354" w:type="dxa"/>
          </w:tcPr>
          <w:p w:rsidR="006176C6" w:rsidRDefault="006176C6" w:rsidP="006176C6">
            <w:pPr>
              <w:pStyle w:val="ListParagraph"/>
              <w:ind w:left="360"/>
              <w:rPr>
                <w:rFonts w:asciiTheme="majorHAnsi" w:hAnsiTheme="majorHAnsi"/>
                <w:sz w:val="28"/>
                <w:szCs w:val="28"/>
              </w:rPr>
            </w:pPr>
            <w:bookmarkStart w:id="2" w:name="_Hlk5305581"/>
          </w:p>
          <w:p w:rsidR="00B22874" w:rsidRDefault="00DA1A74" w:rsidP="00DA1A74">
            <w:pPr>
              <w:rPr>
                <w:rFonts w:asciiTheme="majorHAnsi" w:hAnsiTheme="majorHAnsi"/>
                <w:sz w:val="28"/>
                <w:szCs w:val="28"/>
              </w:rPr>
            </w:pPr>
            <w:r w:rsidRPr="00DA1A74">
              <w:rPr>
                <w:rFonts w:asciiTheme="majorHAnsi" w:hAnsiTheme="majorHAnsi"/>
                <w:sz w:val="28"/>
                <w:szCs w:val="28"/>
              </w:rPr>
              <w:t>These include</w:t>
            </w:r>
            <w:r>
              <w:rPr>
                <w:rFonts w:asciiTheme="majorHAnsi" w:hAnsiTheme="majorHAnsi"/>
                <w:sz w:val="28"/>
                <w:szCs w:val="28"/>
              </w:rPr>
              <w:t xml:space="preserve"> replacing the mixer taps in the Belfast sink near the front entrance off the playground, repairing the emergency lighting, and mending the lighting control unit.  We repaired the front toilet heaters, adding a control unit with timer.</w:t>
            </w:r>
            <w:r w:rsidR="00B22874">
              <w:rPr>
                <w:rFonts w:asciiTheme="majorHAnsi" w:hAnsiTheme="majorHAnsi"/>
                <w:sz w:val="28"/>
                <w:szCs w:val="28"/>
              </w:rPr>
              <w:t xml:space="preserve">  </w:t>
            </w:r>
            <w:r>
              <w:rPr>
                <w:rFonts w:asciiTheme="majorHAnsi" w:hAnsiTheme="majorHAnsi"/>
                <w:sz w:val="28"/>
                <w:szCs w:val="28"/>
              </w:rPr>
              <w:t>We also did a variety of minor repairs to the fabric after damage</w:t>
            </w:r>
            <w:r w:rsidR="00B22874">
              <w:rPr>
                <w:rFonts w:asciiTheme="majorHAnsi" w:hAnsiTheme="majorHAnsi"/>
                <w:sz w:val="28"/>
                <w:szCs w:val="28"/>
              </w:rPr>
              <w:t>.</w:t>
            </w:r>
            <w:r>
              <w:rPr>
                <w:rFonts w:asciiTheme="majorHAnsi" w:hAnsiTheme="majorHAnsi"/>
                <w:sz w:val="28"/>
                <w:szCs w:val="28"/>
              </w:rPr>
              <w:t xml:space="preserve"> </w:t>
            </w:r>
          </w:p>
          <w:p w:rsidR="00B22874" w:rsidRDefault="00B22874" w:rsidP="00DA1A74">
            <w:pPr>
              <w:rPr>
                <w:rFonts w:asciiTheme="majorHAnsi" w:hAnsiTheme="majorHAnsi"/>
                <w:sz w:val="28"/>
                <w:szCs w:val="28"/>
              </w:rPr>
            </w:pPr>
          </w:p>
          <w:p w:rsidR="00DA1A74" w:rsidRPr="00DA1A74" w:rsidRDefault="00B22874" w:rsidP="00DA1A74">
            <w:pPr>
              <w:rPr>
                <w:rFonts w:asciiTheme="majorHAnsi" w:hAnsiTheme="majorHAnsi"/>
                <w:sz w:val="28"/>
                <w:szCs w:val="28"/>
              </w:rPr>
            </w:pPr>
            <w:r>
              <w:rPr>
                <w:rFonts w:asciiTheme="majorHAnsi" w:hAnsiTheme="majorHAnsi"/>
                <w:sz w:val="28"/>
                <w:szCs w:val="28"/>
              </w:rPr>
              <w:t xml:space="preserve">Externally we </w:t>
            </w:r>
            <w:r w:rsidR="008D5FB9">
              <w:rPr>
                <w:rFonts w:asciiTheme="majorHAnsi" w:hAnsiTheme="majorHAnsi"/>
                <w:sz w:val="28"/>
                <w:szCs w:val="28"/>
              </w:rPr>
              <w:t>again patched the worst of the potholes in the car park</w:t>
            </w:r>
            <w:r>
              <w:rPr>
                <w:rFonts w:asciiTheme="majorHAnsi" w:hAnsiTheme="majorHAnsi"/>
                <w:sz w:val="28"/>
                <w:szCs w:val="28"/>
              </w:rPr>
              <w:t xml:space="preserve"> and repainted the white lines for parking spaces</w:t>
            </w:r>
            <w:r w:rsidR="008D5FB9">
              <w:rPr>
                <w:rFonts w:asciiTheme="majorHAnsi" w:hAnsiTheme="majorHAnsi"/>
                <w:sz w:val="28"/>
                <w:szCs w:val="28"/>
              </w:rPr>
              <w:t xml:space="preserve">.  We </w:t>
            </w:r>
            <w:r w:rsidR="008018E8">
              <w:rPr>
                <w:rFonts w:asciiTheme="majorHAnsi" w:hAnsiTheme="majorHAnsi"/>
                <w:sz w:val="28"/>
                <w:szCs w:val="28"/>
              </w:rPr>
              <w:t xml:space="preserve">also </w:t>
            </w:r>
            <w:r w:rsidR="008D5FB9">
              <w:rPr>
                <w:rFonts w:asciiTheme="majorHAnsi" w:hAnsiTheme="majorHAnsi"/>
                <w:sz w:val="28"/>
                <w:szCs w:val="28"/>
              </w:rPr>
              <w:t>replaced a manhole cover damaged probably by a heavy vehicle</w:t>
            </w:r>
            <w:r w:rsidR="008018E8">
              <w:rPr>
                <w:rFonts w:asciiTheme="majorHAnsi" w:hAnsiTheme="majorHAnsi"/>
                <w:sz w:val="28"/>
                <w:szCs w:val="28"/>
              </w:rPr>
              <w:t>.</w:t>
            </w:r>
          </w:p>
          <w:p w:rsidR="00DB2EC1" w:rsidRPr="00E46095" w:rsidRDefault="00DB2EC1" w:rsidP="00E46095">
            <w:pPr>
              <w:rPr>
                <w:rFonts w:asciiTheme="majorHAnsi" w:hAnsiTheme="majorHAnsi"/>
                <w:sz w:val="28"/>
                <w:szCs w:val="28"/>
              </w:rPr>
            </w:pPr>
          </w:p>
        </w:tc>
        <w:tc>
          <w:tcPr>
            <w:tcW w:w="4536" w:type="dxa"/>
          </w:tcPr>
          <w:p w:rsidR="0047292E" w:rsidRDefault="0047292E" w:rsidP="00DB2EC1"/>
          <w:p w:rsidR="00E46095" w:rsidRDefault="00E46095" w:rsidP="00DB2EC1"/>
          <w:p w:rsidR="009A1F11" w:rsidRDefault="00B22874" w:rsidP="00DB2EC1">
            <w:r>
              <w:rPr>
                <w:noProof/>
              </w:rPr>
              <w:drawing>
                <wp:inline distT="0" distB="0" distL="0" distR="0">
                  <wp:extent cx="1371600" cy="1022844"/>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flipV="1">
                            <a:off x="0" y="0"/>
                            <a:ext cx="1467755" cy="1094550"/>
                          </a:xfrm>
                          <a:prstGeom prst="rect">
                            <a:avLst/>
                          </a:prstGeom>
                          <a:noFill/>
                          <a:ln>
                            <a:noFill/>
                          </a:ln>
                        </pic:spPr>
                      </pic:pic>
                    </a:graphicData>
                  </a:graphic>
                </wp:inline>
              </w:drawing>
            </w:r>
            <w:r>
              <w:rPr>
                <w:noProof/>
              </w:rPr>
              <w:drawing>
                <wp:inline distT="0" distB="0" distL="0" distR="0">
                  <wp:extent cx="1348105" cy="1005323"/>
                  <wp:effectExtent l="0" t="0" r="444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6001" cy="1093241"/>
                          </a:xfrm>
                          <a:prstGeom prst="rect">
                            <a:avLst/>
                          </a:prstGeom>
                          <a:noFill/>
                          <a:ln>
                            <a:noFill/>
                          </a:ln>
                        </pic:spPr>
                      </pic:pic>
                    </a:graphicData>
                  </a:graphic>
                </wp:inline>
              </w:drawing>
            </w:r>
          </w:p>
          <w:p w:rsidR="00E46095" w:rsidRDefault="00E46095" w:rsidP="00DB2EC1"/>
          <w:p w:rsidR="00E46095" w:rsidRDefault="00E46095" w:rsidP="00DB2EC1"/>
          <w:p w:rsidR="009A1F11" w:rsidRDefault="00B22874" w:rsidP="00DB2EC1">
            <w:r>
              <w:rPr>
                <w:noProof/>
              </w:rPr>
              <w:drawing>
                <wp:inline distT="0" distB="0" distL="0" distR="0">
                  <wp:extent cx="2719705" cy="1522156"/>
                  <wp:effectExtent l="0" t="0" r="444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13001" b="11947"/>
                          <a:stretch/>
                        </pic:blipFill>
                        <pic:spPr bwMode="auto">
                          <a:xfrm>
                            <a:off x="0" y="0"/>
                            <a:ext cx="2920009" cy="1634261"/>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2"/>
    </w:tbl>
    <w:p w:rsidR="00E46095" w:rsidRDefault="00E46095" w:rsidP="00F52F10">
      <w:pPr>
        <w:rPr>
          <w:rFonts w:asciiTheme="majorHAnsi" w:hAnsiTheme="majorHAnsi"/>
          <w:i/>
          <w:sz w:val="28"/>
          <w:szCs w:val="28"/>
        </w:rPr>
      </w:pPr>
    </w:p>
    <w:p w:rsidR="00C41038" w:rsidRPr="00E46095" w:rsidRDefault="00E46095" w:rsidP="00F52F10">
      <w:pPr>
        <w:rPr>
          <w:rFonts w:asciiTheme="majorHAnsi" w:hAnsiTheme="majorHAnsi"/>
          <w:b/>
          <w:i/>
          <w:sz w:val="28"/>
          <w:szCs w:val="28"/>
        </w:rPr>
      </w:pPr>
      <w:r w:rsidRPr="00E46095">
        <w:rPr>
          <w:rFonts w:asciiTheme="majorHAnsi" w:hAnsiTheme="majorHAnsi"/>
          <w:b/>
          <w:i/>
          <w:sz w:val="28"/>
          <w:szCs w:val="28"/>
        </w:rPr>
        <w:t>General condition</w:t>
      </w:r>
    </w:p>
    <w:p w:rsidR="00E46095" w:rsidRDefault="00E46095" w:rsidP="00F52F10">
      <w:pPr>
        <w:rPr>
          <w:rFonts w:asciiTheme="majorHAnsi" w:hAnsiTheme="majorHAnsi"/>
          <w: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4"/>
        <w:gridCol w:w="4536"/>
      </w:tblGrid>
      <w:tr w:rsidR="00E54539" w:rsidTr="004B1A19">
        <w:tc>
          <w:tcPr>
            <w:tcW w:w="5354" w:type="dxa"/>
          </w:tcPr>
          <w:p w:rsidR="00E46095" w:rsidRDefault="007E43E2" w:rsidP="004B1A19">
            <w:pPr>
              <w:rPr>
                <w:rFonts w:asciiTheme="majorHAnsi" w:hAnsiTheme="majorHAnsi"/>
                <w:sz w:val="28"/>
                <w:szCs w:val="28"/>
              </w:rPr>
            </w:pPr>
            <w:r>
              <w:rPr>
                <w:rFonts w:asciiTheme="majorHAnsi" w:hAnsiTheme="majorHAnsi"/>
                <w:sz w:val="28"/>
                <w:szCs w:val="28"/>
              </w:rPr>
              <w:t xml:space="preserve">As previously reported the 2017 quinquennial </w:t>
            </w:r>
            <w:r w:rsidR="00E46095">
              <w:rPr>
                <w:rFonts w:asciiTheme="majorHAnsi" w:hAnsiTheme="majorHAnsi"/>
                <w:sz w:val="28"/>
                <w:szCs w:val="28"/>
              </w:rPr>
              <w:t xml:space="preserve">inspection of CHS </w:t>
            </w:r>
            <w:r>
              <w:rPr>
                <w:rFonts w:asciiTheme="majorHAnsi" w:hAnsiTheme="majorHAnsi"/>
                <w:sz w:val="28"/>
                <w:szCs w:val="28"/>
              </w:rPr>
              <w:t>expressed serious concerns about</w:t>
            </w:r>
            <w:r w:rsidR="00E46095">
              <w:rPr>
                <w:rFonts w:asciiTheme="majorHAnsi" w:hAnsiTheme="majorHAnsi"/>
                <w:sz w:val="28"/>
                <w:szCs w:val="28"/>
              </w:rPr>
              <w:t xml:space="preserve"> the flat roofed area of building at the front of the site, which is the only part not to have seen major refurbishment in the last 10 years. Significant work is required to the walls, roof and windows </w:t>
            </w:r>
            <w:r>
              <w:rPr>
                <w:rFonts w:asciiTheme="majorHAnsi" w:hAnsiTheme="majorHAnsi"/>
                <w:sz w:val="28"/>
                <w:szCs w:val="28"/>
              </w:rPr>
              <w:t>ideally by</w:t>
            </w:r>
            <w:r w:rsidR="00E46095">
              <w:rPr>
                <w:rFonts w:asciiTheme="majorHAnsi" w:hAnsiTheme="majorHAnsi"/>
                <w:sz w:val="28"/>
                <w:szCs w:val="28"/>
              </w:rPr>
              <w:t xml:space="preserve"> replacement of that part of the building</w:t>
            </w:r>
            <w:r>
              <w:rPr>
                <w:rFonts w:asciiTheme="majorHAnsi" w:hAnsiTheme="majorHAnsi"/>
                <w:sz w:val="28"/>
                <w:szCs w:val="28"/>
              </w:rPr>
              <w:t>.</w:t>
            </w:r>
          </w:p>
          <w:p w:rsidR="007E43E2" w:rsidRDefault="007E43E2" w:rsidP="004B1A19">
            <w:pPr>
              <w:rPr>
                <w:rFonts w:asciiTheme="majorHAnsi" w:hAnsiTheme="majorHAnsi"/>
                <w:sz w:val="28"/>
                <w:szCs w:val="28"/>
              </w:rPr>
            </w:pPr>
          </w:p>
          <w:p w:rsidR="007E43E2" w:rsidRDefault="007E43E2" w:rsidP="004B1A19">
            <w:pPr>
              <w:rPr>
                <w:rFonts w:asciiTheme="majorHAnsi" w:hAnsiTheme="majorHAnsi"/>
                <w:sz w:val="28"/>
                <w:szCs w:val="28"/>
              </w:rPr>
            </w:pPr>
            <w:r>
              <w:rPr>
                <w:rFonts w:asciiTheme="majorHAnsi" w:hAnsiTheme="majorHAnsi"/>
                <w:sz w:val="28"/>
                <w:szCs w:val="28"/>
              </w:rPr>
              <w:t>It has also become clear in the last year (although raised as a less significant issue in the quinquennial inspection)</w:t>
            </w:r>
            <w:r w:rsidR="00E54539">
              <w:rPr>
                <w:rFonts w:asciiTheme="majorHAnsi" w:hAnsiTheme="majorHAnsi"/>
                <w:sz w:val="28"/>
                <w:szCs w:val="28"/>
              </w:rPr>
              <w:t xml:space="preserve"> that the southern elevation of the church is deteriorating and needs repairs to both the fascia and the woodwork around the windows.</w:t>
            </w:r>
            <w:r w:rsidR="0033225B">
              <w:rPr>
                <w:rFonts w:asciiTheme="majorHAnsi" w:hAnsiTheme="majorHAnsi"/>
                <w:sz w:val="28"/>
                <w:szCs w:val="28"/>
              </w:rPr>
              <w:t xml:space="preserve">  We will also need to resurface the car park fully before too long.</w:t>
            </w:r>
          </w:p>
          <w:p w:rsidR="00E46095" w:rsidRPr="00E46095" w:rsidRDefault="00E46095" w:rsidP="007E43E2">
            <w:pPr>
              <w:rPr>
                <w:rFonts w:asciiTheme="majorHAnsi" w:hAnsiTheme="majorHAnsi"/>
                <w:sz w:val="28"/>
                <w:szCs w:val="28"/>
              </w:rPr>
            </w:pPr>
          </w:p>
        </w:tc>
        <w:tc>
          <w:tcPr>
            <w:tcW w:w="4536" w:type="dxa"/>
          </w:tcPr>
          <w:p w:rsidR="00E46095" w:rsidRDefault="00E46095" w:rsidP="004B1A19"/>
          <w:p w:rsidR="00E46095" w:rsidRDefault="007E43E2" w:rsidP="004B1A19">
            <w:r>
              <w:rPr>
                <w:noProof/>
              </w:rPr>
              <w:drawing>
                <wp:inline distT="0" distB="0" distL="0" distR="0">
                  <wp:extent cx="1684020" cy="125582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5085" cy="1353566"/>
                          </a:xfrm>
                          <a:prstGeom prst="rect">
                            <a:avLst/>
                          </a:prstGeom>
                          <a:noFill/>
                          <a:ln>
                            <a:noFill/>
                          </a:ln>
                        </pic:spPr>
                      </pic:pic>
                    </a:graphicData>
                  </a:graphic>
                </wp:inline>
              </w:drawing>
            </w:r>
            <w:r>
              <w:rPr>
                <w:noProof/>
              </w:rPr>
              <w:drawing>
                <wp:inline distT="0" distB="0" distL="0" distR="0">
                  <wp:extent cx="1276292" cy="951769"/>
                  <wp:effectExtent l="0" t="9207"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277655" cy="952786"/>
                          </a:xfrm>
                          <a:prstGeom prst="rect">
                            <a:avLst/>
                          </a:prstGeom>
                          <a:noFill/>
                          <a:ln>
                            <a:noFill/>
                          </a:ln>
                        </pic:spPr>
                      </pic:pic>
                    </a:graphicData>
                  </a:graphic>
                </wp:inline>
              </w:drawing>
            </w:r>
          </w:p>
          <w:p w:rsidR="00E54539" w:rsidRDefault="00E54539" w:rsidP="004B1A19"/>
          <w:p w:rsidR="00E54539" w:rsidRDefault="00E54539" w:rsidP="004B1A19"/>
          <w:p w:rsidR="00E54539" w:rsidRDefault="00E54539" w:rsidP="004B1A19"/>
          <w:p w:rsidR="0033225B" w:rsidRDefault="0033225B" w:rsidP="004B1A19"/>
          <w:p w:rsidR="00E54539" w:rsidRDefault="00E54539" w:rsidP="004B1A19"/>
          <w:p w:rsidR="00E54539" w:rsidRDefault="00E54539" w:rsidP="00E54539">
            <w:r>
              <w:rPr>
                <w:noProof/>
              </w:rPr>
              <w:drawing>
                <wp:inline distT="0" distB="0" distL="0" distR="0">
                  <wp:extent cx="1831606" cy="1365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4979" cy="1413144"/>
                          </a:xfrm>
                          <a:prstGeom prst="rect">
                            <a:avLst/>
                          </a:prstGeom>
                          <a:noFill/>
                          <a:ln>
                            <a:noFill/>
                          </a:ln>
                        </pic:spPr>
                      </pic:pic>
                    </a:graphicData>
                  </a:graphic>
                </wp:inline>
              </w:drawing>
            </w:r>
            <w:r>
              <w:rPr>
                <w:noProof/>
              </w:rPr>
              <w:drawing>
                <wp:inline distT="0" distB="0" distL="0" distR="0">
                  <wp:extent cx="1367285" cy="882795"/>
                  <wp:effectExtent l="0" t="5397"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
                            <a:extLst>
                              <a:ext uri="{28A0092B-C50C-407E-A947-70E740481C1C}">
                                <a14:useLocalDpi xmlns:a14="http://schemas.microsoft.com/office/drawing/2010/main" val="0"/>
                              </a:ext>
                            </a:extLst>
                          </a:blip>
                          <a:srcRect b="13420"/>
                          <a:stretch/>
                        </pic:blipFill>
                        <pic:spPr bwMode="auto">
                          <a:xfrm rot="5400000" flipV="1">
                            <a:off x="0" y="0"/>
                            <a:ext cx="1445857" cy="9335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0599D" w:rsidRPr="0070599D" w:rsidRDefault="00E54539" w:rsidP="00F52F10">
      <w:pPr>
        <w:rPr>
          <w:rFonts w:asciiTheme="majorHAnsi" w:hAnsiTheme="majorHAnsi"/>
          <w:i/>
          <w:sz w:val="28"/>
          <w:szCs w:val="28"/>
        </w:rPr>
      </w:pPr>
      <w:r>
        <w:rPr>
          <w:sz w:val="28"/>
          <w:szCs w:val="28"/>
        </w:rPr>
        <w:t>As reported above for St Luke’s w</w:t>
      </w:r>
      <w:r w:rsidRPr="00C703C8">
        <w:rPr>
          <w:sz w:val="28"/>
          <w:szCs w:val="28"/>
        </w:rPr>
        <w:t>e</w:t>
      </w:r>
      <w:r>
        <w:rPr>
          <w:sz w:val="28"/>
          <w:szCs w:val="28"/>
        </w:rPr>
        <w:t xml:space="preserve"> have recently also arranged for the gutters and downpipes to be cleaned </w:t>
      </w:r>
      <w:r w:rsidR="003A105F">
        <w:rPr>
          <w:sz w:val="28"/>
          <w:szCs w:val="28"/>
        </w:rPr>
        <w:t xml:space="preserve">at CHS </w:t>
      </w:r>
      <w:r>
        <w:rPr>
          <w:sz w:val="28"/>
          <w:szCs w:val="28"/>
        </w:rPr>
        <w:t>and one area to be repaired to reduce deterioration of the fabric.</w:t>
      </w:r>
    </w:p>
    <w:p w:rsidR="00C41038" w:rsidRPr="00257B82" w:rsidRDefault="00C41038" w:rsidP="00F52F10">
      <w:pPr>
        <w:rPr>
          <w:b/>
          <w:sz w:val="36"/>
          <w:szCs w:val="36"/>
        </w:rPr>
      </w:pPr>
      <w:r w:rsidRPr="00257B82">
        <w:rPr>
          <w:b/>
          <w:sz w:val="36"/>
          <w:szCs w:val="36"/>
        </w:rPr>
        <w:lastRenderedPageBreak/>
        <w:t>Planning for the future</w:t>
      </w:r>
    </w:p>
    <w:p w:rsidR="00262A59" w:rsidRDefault="00262A59" w:rsidP="00F52F10">
      <w:pPr>
        <w:rPr>
          <w:sz w:val="28"/>
          <w:szCs w:val="28"/>
        </w:rPr>
      </w:pPr>
    </w:p>
    <w:p w:rsidR="00262A59" w:rsidRDefault="00F04B07" w:rsidP="00F52F10">
      <w:pPr>
        <w:rPr>
          <w:sz w:val="28"/>
          <w:szCs w:val="28"/>
        </w:rPr>
      </w:pPr>
      <w:r>
        <w:rPr>
          <w:sz w:val="28"/>
          <w:szCs w:val="28"/>
        </w:rPr>
        <w:t>As mentioned last year t</w:t>
      </w:r>
      <w:r w:rsidR="00262A59">
        <w:rPr>
          <w:sz w:val="28"/>
          <w:szCs w:val="28"/>
        </w:rPr>
        <w:t xml:space="preserve">he PCC has </w:t>
      </w:r>
      <w:r>
        <w:rPr>
          <w:sz w:val="28"/>
          <w:szCs w:val="28"/>
        </w:rPr>
        <w:t>been</w:t>
      </w:r>
      <w:r w:rsidR="008C4F8A">
        <w:rPr>
          <w:sz w:val="28"/>
          <w:szCs w:val="28"/>
        </w:rPr>
        <w:t xml:space="preserve"> considering where our next investment should be</w:t>
      </w:r>
      <w:r>
        <w:rPr>
          <w:sz w:val="28"/>
          <w:szCs w:val="28"/>
        </w:rPr>
        <w:t>, although given the sums likely to be involved it is unlikely this can be for some time</w:t>
      </w:r>
      <w:r w:rsidR="008C4F8A">
        <w:rPr>
          <w:sz w:val="28"/>
          <w:szCs w:val="28"/>
        </w:rPr>
        <w:t xml:space="preserve">.  Much thought and prayer </w:t>
      </w:r>
      <w:r>
        <w:rPr>
          <w:sz w:val="28"/>
          <w:szCs w:val="28"/>
        </w:rPr>
        <w:t>are going into this given the</w:t>
      </w:r>
      <w:r w:rsidR="008C4F8A">
        <w:rPr>
          <w:sz w:val="28"/>
          <w:szCs w:val="28"/>
        </w:rPr>
        <w:t xml:space="preserve"> substantial funding</w:t>
      </w:r>
      <w:r>
        <w:rPr>
          <w:sz w:val="28"/>
          <w:szCs w:val="28"/>
        </w:rPr>
        <w:t xml:space="preserve"> that</w:t>
      </w:r>
      <w:r w:rsidR="008C4F8A">
        <w:rPr>
          <w:sz w:val="28"/>
          <w:szCs w:val="28"/>
        </w:rPr>
        <w:t xml:space="preserve"> will be necessary.  </w:t>
      </w:r>
      <w:r>
        <w:rPr>
          <w:sz w:val="28"/>
          <w:szCs w:val="28"/>
        </w:rPr>
        <w:t>The wish of the PCC is that, while there are pressing needs at both St Luke’s and CHS to replace time expired fabric, that as far as possible we link this to, and focus on, enhancing our ministry.</w:t>
      </w:r>
    </w:p>
    <w:p w:rsidR="008C4F8A" w:rsidRDefault="008C4F8A" w:rsidP="00F52F10">
      <w:pPr>
        <w:rPr>
          <w:sz w:val="28"/>
          <w:szCs w:val="28"/>
        </w:rPr>
      </w:pPr>
    </w:p>
    <w:p w:rsidR="008C4F8A" w:rsidRPr="00257B82" w:rsidRDefault="008C4F8A" w:rsidP="00F52F10">
      <w:pPr>
        <w:rPr>
          <w:b/>
          <w:sz w:val="36"/>
          <w:szCs w:val="36"/>
        </w:rPr>
      </w:pPr>
      <w:r w:rsidRPr="00257B82">
        <w:rPr>
          <w:b/>
          <w:sz w:val="36"/>
          <w:szCs w:val="36"/>
        </w:rPr>
        <w:t>Thank you</w:t>
      </w:r>
    </w:p>
    <w:p w:rsidR="008C4F8A" w:rsidRDefault="008C4F8A" w:rsidP="00F52F10">
      <w:pPr>
        <w:rPr>
          <w:sz w:val="28"/>
          <w:szCs w:val="28"/>
        </w:rPr>
      </w:pPr>
    </w:p>
    <w:p w:rsidR="008C4F8A" w:rsidRPr="00262A59" w:rsidRDefault="00C55A9B" w:rsidP="00F52F10">
      <w:pPr>
        <w:rPr>
          <w:sz w:val="28"/>
          <w:szCs w:val="28"/>
        </w:rPr>
      </w:pPr>
      <w:r>
        <w:rPr>
          <w:sz w:val="28"/>
          <w:szCs w:val="28"/>
        </w:rPr>
        <w:t xml:space="preserve">Once again we would like to thank the church family for their generosity both in time and financially.  </w:t>
      </w:r>
      <w:r w:rsidR="00391852">
        <w:rPr>
          <w:sz w:val="28"/>
          <w:szCs w:val="28"/>
        </w:rPr>
        <w:t xml:space="preserve">Funds related to our buildings have not only enabled </w:t>
      </w:r>
      <w:r w:rsidR="00E54539">
        <w:rPr>
          <w:sz w:val="28"/>
          <w:szCs w:val="28"/>
        </w:rPr>
        <w:t>a variety of wo</w:t>
      </w:r>
      <w:r w:rsidR="003A105F">
        <w:rPr>
          <w:sz w:val="28"/>
          <w:szCs w:val="28"/>
        </w:rPr>
        <w:t>r</w:t>
      </w:r>
      <w:r w:rsidR="00E54539">
        <w:rPr>
          <w:sz w:val="28"/>
          <w:szCs w:val="28"/>
        </w:rPr>
        <w:t>ks to improve our buildings</w:t>
      </w:r>
      <w:r w:rsidR="00391852">
        <w:rPr>
          <w:sz w:val="28"/>
          <w:szCs w:val="28"/>
        </w:rPr>
        <w:t xml:space="preserve">, but also </w:t>
      </w:r>
      <w:r w:rsidR="003A105F">
        <w:rPr>
          <w:sz w:val="28"/>
          <w:szCs w:val="28"/>
        </w:rPr>
        <w:t xml:space="preserve">now </w:t>
      </w:r>
      <w:r w:rsidR="00391852">
        <w:rPr>
          <w:sz w:val="28"/>
          <w:szCs w:val="28"/>
        </w:rPr>
        <w:t xml:space="preserve">paid off </w:t>
      </w:r>
      <w:r w:rsidR="003A105F">
        <w:rPr>
          <w:sz w:val="28"/>
          <w:szCs w:val="28"/>
        </w:rPr>
        <w:t>all</w:t>
      </w:r>
      <w:r w:rsidR="00391852">
        <w:rPr>
          <w:sz w:val="28"/>
          <w:szCs w:val="28"/>
        </w:rPr>
        <w:t xml:space="preserve"> the debts arising from the creation of the Barnabas Room and the previous work on the church, office and foyer</w:t>
      </w:r>
      <w:r>
        <w:rPr>
          <w:sz w:val="28"/>
          <w:szCs w:val="28"/>
        </w:rPr>
        <w:t>.  Much work has been done by volunteers particularly at CHS in the last year</w:t>
      </w:r>
      <w:r w:rsidR="003A105F">
        <w:rPr>
          <w:sz w:val="28"/>
          <w:szCs w:val="28"/>
        </w:rPr>
        <w:t xml:space="preserve"> and we again wish to express our thanks to all involved.</w:t>
      </w:r>
    </w:p>
    <w:sectPr w:rsidR="008C4F8A" w:rsidRPr="00262A59" w:rsidSect="00EE793D">
      <w:pgSz w:w="11906" w:h="16838"/>
      <w:pgMar w:top="1077" w:right="862" w:bottom="907" w:left="11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104C"/>
    <w:multiLevelType w:val="hybridMultilevel"/>
    <w:tmpl w:val="B1242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E92637"/>
    <w:multiLevelType w:val="hybridMultilevel"/>
    <w:tmpl w:val="AAF02D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A7C4860"/>
    <w:multiLevelType w:val="hybridMultilevel"/>
    <w:tmpl w:val="0276C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BB80434"/>
    <w:multiLevelType w:val="hybridMultilevel"/>
    <w:tmpl w:val="FFB2E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5EEB"/>
    <w:rsid w:val="0004062B"/>
    <w:rsid w:val="00091BCE"/>
    <w:rsid w:val="001355F8"/>
    <w:rsid w:val="00156752"/>
    <w:rsid w:val="0019510A"/>
    <w:rsid w:val="001E6BD2"/>
    <w:rsid w:val="001E7D1C"/>
    <w:rsid w:val="00210E3C"/>
    <w:rsid w:val="00243463"/>
    <w:rsid w:val="00244BA5"/>
    <w:rsid w:val="00257B82"/>
    <w:rsid w:val="00262A59"/>
    <w:rsid w:val="002A13E4"/>
    <w:rsid w:val="002A23E8"/>
    <w:rsid w:val="0033225B"/>
    <w:rsid w:val="003579BA"/>
    <w:rsid w:val="00391852"/>
    <w:rsid w:val="003A105F"/>
    <w:rsid w:val="003C6EE4"/>
    <w:rsid w:val="003E31F0"/>
    <w:rsid w:val="003F4332"/>
    <w:rsid w:val="0043037D"/>
    <w:rsid w:val="00437D03"/>
    <w:rsid w:val="00457BEE"/>
    <w:rsid w:val="004633B3"/>
    <w:rsid w:val="00464E2E"/>
    <w:rsid w:val="0047292E"/>
    <w:rsid w:val="004968A0"/>
    <w:rsid w:val="004F2D94"/>
    <w:rsid w:val="005140E0"/>
    <w:rsid w:val="005C07E6"/>
    <w:rsid w:val="005C0A26"/>
    <w:rsid w:val="006176C6"/>
    <w:rsid w:val="006C359D"/>
    <w:rsid w:val="006D3B63"/>
    <w:rsid w:val="0070599D"/>
    <w:rsid w:val="007A64E1"/>
    <w:rsid w:val="007C34E8"/>
    <w:rsid w:val="007E43E2"/>
    <w:rsid w:val="008018E8"/>
    <w:rsid w:val="00832D9B"/>
    <w:rsid w:val="00835EEB"/>
    <w:rsid w:val="008371C7"/>
    <w:rsid w:val="0086137B"/>
    <w:rsid w:val="00892062"/>
    <w:rsid w:val="008A3268"/>
    <w:rsid w:val="008A673F"/>
    <w:rsid w:val="008C4F8A"/>
    <w:rsid w:val="008D5FB9"/>
    <w:rsid w:val="0099376B"/>
    <w:rsid w:val="00997A01"/>
    <w:rsid w:val="009A1F11"/>
    <w:rsid w:val="00A12219"/>
    <w:rsid w:val="00A239C3"/>
    <w:rsid w:val="00A2778D"/>
    <w:rsid w:val="00AB3A7D"/>
    <w:rsid w:val="00AB656F"/>
    <w:rsid w:val="00B22874"/>
    <w:rsid w:val="00C25310"/>
    <w:rsid w:val="00C41038"/>
    <w:rsid w:val="00C55A9B"/>
    <w:rsid w:val="00C703C8"/>
    <w:rsid w:val="00CC4AD8"/>
    <w:rsid w:val="00D170ED"/>
    <w:rsid w:val="00D36240"/>
    <w:rsid w:val="00DA1A74"/>
    <w:rsid w:val="00DB2EC1"/>
    <w:rsid w:val="00DC2613"/>
    <w:rsid w:val="00DD3BA5"/>
    <w:rsid w:val="00DD7958"/>
    <w:rsid w:val="00DE4CB7"/>
    <w:rsid w:val="00DF194D"/>
    <w:rsid w:val="00E00198"/>
    <w:rsid w:val="00E44F97"/>
    <w:rsid w:val="00E46095"/>
    <w:rsid w:val="00E54539"/>
    <w:rsid w:val="00E67D9D"/>
    <w:rsid w:val="00E83C7D"/>
    <w:rsid w:val="00E97B62"/>
    <w:rsid w:val="00EA5D80"/>
    <w:rsid w:val="00EC2FEA"/>
    <w:rsid w:val="00EE793D"/>
    <w:rsid w:val="00F04B07"/>
    <w:rsid w:val="00F21EDE"/>
    <w:rsid w:val="00F52F10"/>
    <w:rsid w:val="00F8574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0216D295-88FD-4DE2-9DD7-2DF6857AB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7D0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5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35EEB"/>
    <w:pPr>
      <w:ind w:left="720"/>
      <w:contextualSpacing/>
    </w:pPr>
    <w:rPr>
      <w:rFonts w:eastAsiaTheme="minorEastAsia"/>
      <w:sz w:val="24"/>
      <w:szCs w:val="24"/>
      <w:lang w:val="en-US"/>
    </w:rPr>
  </w:style>
  <w:style w:type="paragraph" w:styleId="BalloonText">
    <w:name w:val="Balloon Text"/>
    <w:basedOn w:val="Normal"/>
    <w:link w:val="BalloonTextChar"/>
    <w:uiPriority w:val="99"/>
    <w:semiHidden/>
    <w:unhideWhenUsed/>
    <w:rsid w:val="00835EEB"/>
    <w:rPr>
      <w:rFonts w:ascii="Tahoma" w:hAnsi="Tahoma" w:cs="Tahoma"/>
      <w:sz w:val="16"/>
      <w:szCs w:val="16"/>
    </w:rPr>
  </w:style>
  <w:style w:type="character" w:customStyle="1" w:styleId="BalloonTextChar">
    <w:name w:val="Balloon Text Char"/>
    <w:basedOn w:val="DefaultParagraphFont"/>
    <w:link w:val="BalloonText"/>
    <w:uiPriority w:val="99"/>
    <w:semiHidden/>
    <w:rsid w:val="00835EEB"/>
    <w:rPr>
      <w:rFonts w:ascii="Tahoma" w:hAnsi="Tahoma" w:cs="Tahoma"/>
      <w:sz w:val="16"/>
      <w:szCs w:val="16"/>
    </w:rPr>
  </w:style>
  <w:style w:type="paragraph" w:styleId="Header">
    <w:name w:val="header"/>
    <w:basedOn w:val="Normal"/>
    <w:link w:val="HeaderChar"/>
    <w:uiPriority w:val="99"/>
    <w:unhideWhenUsed/>
    <w:rsid w:val="00E83C7D"/>
    <w:pPr>
      <w:tabs>
        <w:tab w:val="center" w:pos="4320"/>
        <w:tab w:val="right" w:pos="8640"/>
      </w:tabs>
    </w:pPr>
    <w:rPr>
      <w:rFonts w:eastAsiaTheme="minorEastAsia"/>
      <w:sz w:val="24"/>
      <w:szCs w:val="24"/>
      <w:lang w:val="en-US"/>
    </w:rPr>
  </w:style>
  <w:style w:type="character" w:customStyle="1" w:styleId="HeaderChar">
    <w:name w:val="Header Char"/>
    <w:basedOn w:val="DefaultParagraphFont"/>
    <w:link w:val="Header"/>
    <w:uiPriority w:val="99"/>
    <w:rsid w:val="00E83C7D"/>
    <w:rPr>
      <w:rFonts w:eastAsiaTheme="minorEastAsia"/>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680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637</Words>
  <Characters>3634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Pocock D-Room</dc:creator>
  <cp:lastModifiedBy>Microsoft Office User</cp:lastModifiedBy>
  <cp:revision>2</cp:revision>
  <dcterms:created xsi:type="dcterms:W3CDTF">2019-04-20T09:02:00Z</dcterms:created>
  <dcterms:modified xsi:type="dcterms:W3CDTF">2019-04-20T09:02:00Z</dcterms:modified>
</cp:coreProperties>
</file>